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CF" w:rsidRDefault="000651CF" w:rsidP="009B55C4">
      <w:pPr>
        <w:spacing w:after="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0</wp:posOffset>
            </wp:positionV>
            <wp:extent cx="4258945" cy="2129155"/>
            <wp:effectExtent l="0" t="0" r="8255" b="4445"/>
            <wp:wrapSquare wrapText="bothSides"/>
            <wp:docPr id="1" name="Picture 1" descr="Catholics Engaging in Immigrant Justice - Sixth Annual Immigration Sum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holics Engaging in Immigrant Justice - Sixth Annual Immigration Summ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4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9B55C4">
      <w:pPr>
        <w:spacing w:after="0"/>
        <w:rPr>
          <w:b/>
          <w:sz w:val="24"/>
        </w:rPr>
      </w:pPr>
    </w:p>
    <w:p w:rsidR="000651CF" w:rsidRDefault="000651CF" w:rsidP="00A32F40">
      <w:pPr>
        <w:spacing w:after="0"/>
        <w:rPr>
          <w:b/>
          <w:sz w:val="24"/>
        </w:rPr>
      </w:pPr>
    </w:p>
    <w:p w:rsidR="00631E52" w:rsidRPr="000651CF" w:rsidRDefault="00E77CCE" w:rsidP="000651CF">
      <w:pPr>
        <w:spacing w:after="0"/>
        <w:jc w:val="center"/>
        <w:rPr>
          <w:b/>
          <w:sz w:val="28"/>
        </w:rPr>
      </w:pPr>
      <w:r w:rsidRPr="000651CF">
        <w:rPr>
          <w:b/>
          <w:sz w:val="28"/>
        </w:rPr>
        <w:t xml:space="preserve">2022 Catholic Immigration Summit </w:t>
      </w:r>
      <w:r w:rsidR="00315DB8" w:rsidRPr="000651CF">
        <w:rPr>
          <w:b/>
          <w:sz w:val="28"/>
        </w:rPr>
        <w:t>Resources</w:t>
      </w:r>
    </w:p>
    <w:p w:rsidR="00E77CCE" w:rsidRDefault="009B55C4" w:rsidP="009B55C4">
      <w:pPr>
        <w:pStyle w:val="NormalWeb"/>
        <w:spacing w:after="0" w:afterAutospacing="0"/>
        <w:rPr>
          <w:rFonts w:asciiTheme="minorHAnsi" w:hAnsiTheme="minorHAnsi"/>
          <w:b/>
          <w:color w:val="000000"/>
          <w:sz w:val="27"/>
          <w:szCs w:val="27"/>
          <w:u w:val="single"/>
        </w:rPr>
      </w:pPr>
      <w:r w:rsidRPr="009B55C4">
        <w:rPr>
          <w:rFonts w:asciiTheme="minorHAnsi" w:hAnsiTheme="minorHAnsi"/>
          <w:b/>
          <w:color w:val="000000"/>
          <w:sz w:val="27"/>
          <w:szCs w:val="27"/>
          <w:u w:val="single"/>
        </w:rPr>
        <w:t>Morning Sessions</w:t>
      </w:r>
    </w:p>
    <w:p w:rsidR="00E77CCE" w:rsidRPr="00E77CCE" w:rsidRDefault="00E77CCE" w:rsidP="00E77CC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7"/>
          <w:szCs w:val="27"/>
          <w:u w:val="single"/>
        </w:rPr>
      </w:pPr>
    </w:p>
    <w:p w:rsidR="009B55C4" w:rsidRDefault="009B55C4" w:rsidP="00E77CC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7"/>
          <w:szCs w:val="27"/>
        </w:rPr>
      </w:pPr>
      <w:r w:rsidRPr="009D3255">
        <w:rPr>
          <w:rFonts w:asciiTheme="minorHAnsi" w:hAnsiTheme="minorHAnsi"/>
          <w:b/>
          <w:color w:val="000000"/>
          <w:sz w:val="27"/>
          <w:szCs w:val="27"/>
        </w:rPr>
        <w:t>S</w:t>
      </w:r>
      <w:r w:rsidR="00E77CCE" w:rsidRPr="009D3255">
        <w:rPr>
          <w:rFonts w:asciiTheme="minorHAnsi" w:hAnsiTheme="minorHAnsi"/>
          <w:b/>
          <w:color w:val="000000"/>
          <w:sz w:val="27"/>
          <w:szCs w:val="27"/>
        </w:rPr>
        <w:t xml:space="preserve">ession 1: </w:t>
      </w:r>
      <w:r w:rsidRPr="009D3255">
        <w:rPr>
          <w:rFonts w:asciiTheme="minorHAnsi" w:hAnsiTheme="minorHAnsi"/>
          <w:b/>
          <w:color w:val="000000"/>
          <w:sz w:val="27"/>
          <w:szCs w:val="27"/>
        </w:rPr>
        <w:t>Voices of Impacted Communities – Kati Ortiz</w:t>
      </w:r>
    </w:p>
    <w:p w:rsidR="0059203A" w:rsidRDefault="0059203A" w:rsidP="00E77CC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7"/>
        </w:rPr>
      </w:pPr>
      <w:r w:rsidRPr="0059203A">
        <w:rPr>
          <w:rFonts w:asciiTheme="minorHAnsi" w:hAnsiTheme="minorHAnsi"/>
          <w:color w:val="000000"/>
          <w:sz w:val="22"/>
          <w:szCs w:val="27"/>
        </w:rPr>
        <w:t xml:space="preserve">Latino Civic Alliance </w:t>
      </w:r>
      <w:hyperlink r:id="rId8" w:history="1">
        <w:r w:rsidRPr="0059203A">
          <w:rPr>
            <w:rStyle w:val="Hyperlink"/>
            <w:rFonts w:asciiTheme="minorHAnsi" w:hAnsiTheme="minorHAnsi"/>
            <w:sz w:val="22"/>
            <w:szCs w:val="27"/>
          </w:rPr>
          <w:t>https://latinocivicalliance.org/about-us</w:t>
        </w:r>
      </w:hyperlink>
    </w:p>
    <w:p w:rsidR="0059203A" w:rsidRDefault="0059203A" w:rsidP="00E77CC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7"/>
        </w:rPr>
      </w:pPr>
      <w:r>
        <w:rPr>
          <w:rFonts w:asciiTheme="minorHAnsi" w:hAnsiTheme="minorHAnsi"/>
          <w:color w:val="000000"/>
          <w:sz w:val="22"/>
          <w:szCs w:val="27"/>
        </w:rPr>
        <w:t xml:space="preserve">Skagit Legal Aid </w:t>
      </w:r>
      <w:hyperlink r:id="rId9" w:history="1">
        <w:r w:rsidRPr="0059203A">
          <w:rPr>
            <w:rStyle w:val="Hyperlink"/>
            <w:rFonts w:asciiTheme="minorHAnsi" w:hAnsiTheme="minorHAnsi"/>
            <w:sz w:val="22"/>
            <w:szCs w:val="27"/>
          </w:rPr>
          <w:t>https://www.skagitlegalaid.org/</w:t>
        </w:r>
      </w:hyperlink>
    </w:p>
    <w:p w:rsidR="0059203A" w:rsidRDefault="0059203A" w:rsidP="00E77CCE">
      <w:pPr>
        <w:pStyle w:val="NormalWeb"/>
        <w:spacing w:before="0" w:beforeAutospacing="0" w:after="0" w:afterAutospacing="0"/>
      </w:pPr>
      <w:r w:rsidRPr="00AD13D5">
        <w:rPr>
          <w:rFonts w:asciiTheme="minorHAnsi" w:hAnsiTheme="minorHAnsi" w:cstheme="minorHAnsi"/>
          <w:sz w:val="22"/>
        </w:rPr>
        <w:t>Latinx Advisory Committee</w:t>
      </w:r>
      <w:r w:rsidRPr="00AD13D5">
        <w:rPr>
          <w:sz w:val="22"/>
        </w:rPr>
        <w:t xml:space="preserve"> </w:t>
      </w:r>
      <w:hyperlink r:id="rId10" w:history="1">
        <w:r w:rsidRPr="00AD13D5">
          <w:rPr>
            <w:rStyle w:val="Hyperlink"/>
            <w:rFonts w:asciiTheme="minorHAnsi" w:hAnsiTheme="minorHAnsi" w:cstheme="minorHAnsi"/>
            <w:sz w:val="22"/>
          </w:rPr>
          <w:t>https://www.communityactionskagit.org/latinx-advisory-committee/</w:t>
        </w:r>
      </w:hyperlink>
    </w:p>
    <w:p w:rsidR="009B55C4" w:rsidRDefault="009B55C4" w:rsidP="009B55C4">
      <w:pPr>
        <w:pStyle w:val="NormalWeb"/>
        <w:spacing w:after="0" w:afterAutospacing="0"/>
        <w:rPr>
          <w:rFonts w:asciiTheme="minorHAnsi" w:hAnsiTheme="minorHAnsi"/>
          <w:b/>
          <w:color w:val="000000"/>
          <w:sz w:val="27"/>
          <w:szCs w:val="27"/>
        </w:rPr>
      </w:pPr>
      <w:r w:rsidRPr="009D3255">
        <w:rPr>
          <w:rFonts w:asciiTheme="minorHAnsi" w:hAnsiTheme="minorHAnsi"/>
          <w:b/>
          <w:color w:val="000000"/>
          <w:sz w:val="27"/>
          <w:szCs w:val="27"/>
        </w:rPr>
        <w:t>Session 2</w:t>
      </w:r>
      <w:r w:rsidR="00E77CCE" w:rsidRPr="009D3255">
        <w:rPr>
          <w:rFonts w:asciiTheme="minorHAnsi" w:hAnsiTheme="minorHAnsi"/>
          <w:b/>
          <w:color w:val="000000"/>
          <w:sz w:val="27"/>
          <w:szCs w:val="27"/>
        </w:rPr>
        <w:t xml:space="preserve">: </w:t>
      </w:r>
      <w:r w:rsidRPr="009D3255">
        <w:rPr>
          <w:rFonts w:asciiTheme="minorHAnsi" w:hAnsiTheme="minorHAnsi"/>
          <w:b/>
          <w:color w:val="000000"/>
          <w:sz w:val="27"/>
          <w:szCs w:val="27"/>
        </w:rPr>
        <w:t>Understanding and Supporting the Legal Needs of Immigrant Communities – Nicole Peger and Alissa Baier, Catholic</w:t>
      </w:r>
      <w:r w:rsidRPr="00E77CCE">
        <w:rPr>
          <w:rFonts w:asciiTheme="minorHAnsi" w:hAnsiTheme="minorHAnsi"/>
          <w:b/>
          <w:color w:val="000000"/>
          <w:sz w:val="27"/>
          <w:szCs w:val="27"/>
        </w:rPr>
        <w:t xml:space="preserve"> Immigration Legal Services</w:t>
      </w:r>
    </w:p>
    <w:p w:rsidR="00E77CCE" w:rsidRPr="009D3255" w:rsidRDefault="00E77CCE" w:rsidP="00E77CCE">
      <w:pPr>
        <w:spacing w:after="0" w:line="240" w:lineRule="auto"/>
        <w:rPr>
          <w:rFonts w:eastAsia="Times New Roman" w:cs="Times New Roman"/>
          <w:b/>
          <w:color w:val="000000"/>
          <w:sz w:val="16"/>
          <w:szCs w:val="27"/>
        </w:rPr>
      </w:pPr>
    </w:p>
    <w:p w:rsidR="00AF3621" w:rsidRDefault="00AF3621" w:rsidP="00E77CCE">
      <w:pPr>
        <w:spacing w:after="0" w:line="240" w:lineRule="auto"/>
      </w:pPr>
      <w:r>
        <w:t xml:space="preserve">Catholic Immigration Legal Services </w:t>
      </w:r>
    </w:p>
    <w:p w:rsidR="00AF3621" w:rsidRDefault="00AF3621" w:rsidP="00E77CCE">
      <w:pPr>
        <w:spacing w:after="0" w:line="240" w:lineRule="auto"/>
      </w:pPr>
      <w:hyperlink r:id="rId11" w:history="1">
        <w:r w:rsidRPr="00CE7141">
          <w:rPr>
            <w:rStyle w:val="Hyperlink"/>
          </w:rPr>
          <w:t>https://ccsww.org/get-help/specialized-services/refugee-immigration-services/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>To search for</w:t>
      </w:r>
      <w:r w:rsidR="00AD13D5">
        <w:t xml:space="preserve"> Department of Justice a</w:t>
      </w:r>
      <w:r>
        <w:t xml:space="preserve">ccredited organizations </w:t>
      </w:r>
    </w:p>
    <w:p w:rsidR="00AF3621" w:rsidRDefault="00AF3621" w:rsidP="00E77CCE">
      <w:pPr>
        <w:spacing w:after="0" w:line="240" w:lineRule="auto"/>
      </w:pPr>
      <w:hyperlink r:id="rId12" w:history="1">
        <w:r w:rsidRPr="00CE7141">
          <w:rPr>
            <w:rStyle w:val="Hyperlink"/>
          </w:rPr>
          <w:t>https://www.justice.gov/eoir/recognized-organizations-and-accredited-representatives-roster-state-and-city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To search for non-profit immigration legal service providers </w:t>
      </w:r>
    </w:p>
    <w:p w:rsidR="00AF3621" w:rsidRDefault="00AF3621" w:rsidP="00E77CCE">
      <w:pPr>
        <w:spacing w:after="0" w:line="240" w:lineRule="auto"/>
      </w:pPr>
      <w:hyperlink r:id="rId13" w:history="1">
        <w:r w:rsidRPr="00CE7141">
          <w:rPr>
            <w:rStyle w:val="Hyperlink"/>
          </w:rPr>
          <w:t>https://www.immigrationadvocates.org/nonprofit/legaldirectory/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To find private immigration attorneys that are American Immigration Lawyer Association (AILA) members </w:t>
      </w:r>
      <w:hyperlink r:id="rId14" w:history="1">
        <w:r w:rsidRPr="00CE7141">
          <w:rPr>
            <w:rStyle w:val="Hyperlink"/>
          </w:rPr>
          <w:t>https://ailalawyer.com/</w:t>
        </w:r>
      </w:hyperlink>
    </w:p>
    <w:p w:rsidR="00AF3621" w:rsidRDefault="00AF3621" w:rsidP="00E77CCE">
      <w:pPr>
        <w:spacing w:after="0" w:line="240" w:lineRule="auto"/>
      </w:pPr>
    </w:p>
    <w:p w:rsidR="00E77CCE" w:rsidRDefault="00AF3621" w:rsidP="00E77CCE">
      <w:pPr>
        <w:spacing w:after="0" w:line="240" w:lineRule="auto"/>
      </w:pPr>
      <w:r>
        <w:t xml:space="preserve">Catholic Legal Immigration Network </w:t>
      </w:r>
    </w:p>
    <w:p w:rsidR="00AF3621" w:rsidRDefault="00AF3621" w:rsidP="00E77CCE">
      <w:pPr>
        <w:spacing w:after="0" w:line="240" w:lineRule="auto"/>
      </w:pPr>
      <w:hyperlink r:id="rId15" w:history="1">
        <w:r w:rsidRPr="00CE7141">
          <w:rPr>
            <w:rStyle w:val="Hyperlink"/>
          </w:rPr>
          <w:t>https://cliniclegal.org/</w:t>
        </w:r>
      </w:hyperlink>
    </w:p>
    <w:p w:rsidR="00AF3621" w:rsidRDefault="00AF3621" w:rsidP="00E77CCE">
      <w:pPr>
        <w:spacing w:after="0" w:line="240" w:lineRule="auto"/>
      </w:pPr>
    </w:p>
    <w:p w:rsidR="00E77CCE" w:rsidRDefault="00AF3621" w:rsidP="00E77CCE">
      <w:pPr>
        <w:spacing w:after="0" w:line="240" w:lineRule="auto"/>
      </w:pPr>
      <w:r>
        <w:t xml:space="preserve">National Immigration Law Center </w:t>
      </w:r>
    </w:p>
    <w:p w:rsidR="00AF3621" w:rsidRDefault="00AF3621" w:rsidP="00E77CCE">
      <w:pPr>
        <w:spacing w:after="0" w:line="240" w:lineRule="auto"/>
      </w:pPr>
      <w:hyperlink r:id="rId16" w:history="1">
        <w:r w:rsidRPr="00CE7141">
          <w:rPr>
            <w:rStyle w:val="Hyperlink"/>
          </w:rPr>
          <w:t>https://www.nilc.org/</w:t>
        </w:r>
      </w:hyperlink>
    </w:p>
    <w:p w:rsidR="00AF3621" w:rsidRDefault="00AF3621" w:rsidP="00E77CCE">
      <w:pPr>
        <w:spacing w:after="0" w:line="240" w:lineRule="auto"/>
      </w:pPr>
    </w:p>
    <w:p w:rsidR="00E77CCE" w:rsidRDefault="00AF3621" w:rsidP="00E77CCE">
      <w:pPr>
        <w:spacing w:after="0" w:line="240" w:lineRule="auto"/>
      </w:pPr>
      <w:r>
        <w:t xml:space="preserve">National Immigrant Justice Center </w:t>
      </w:r>
    </w:p>
    <w:p w:rsidR="00AF3621" w:rsidRDefault="00AF3621" w:rsidP="00E77CCE">
      <w:pPr>
        <w:spacing w:after="0" w:line="240" w:lineRule="auto"/>
      </w:pPr>
      <w:hyperlink r:id="rId17" w:history="1">
        <w:r w:rsidRPr="00CE7141">
          <w:rPr>
            <w:rStyle w:val="Hyperlink"/>
          </w:rPr>
          <w:t>https://immigrantjustice.org/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>Immigrant Legal Resource Center</w:t>
      </w:r>
    </w:p>
    <w:p w:rsidR="00AF3621" w:rsidRDefault="00AF3621" w:rsidP="00E77CCE">
      <w:pPr>
        <w:spacing w:after="0" w:line="240" w:lineRule="auto"/>
      </w:pPr>
      <w:hyperlink r:id="rId18" w:history="1">
        <w:r w:rsidRPr="00CE7141">
          <w:rPr>
            <w:rStyle w:val="Hyperlink"/>
          </w:rPr>
          <w:t>https://www.ilrc.org/community-resources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United We Dream </w:t>
      </w:r>
    </w:p>
    <w:p w:rsidR="00AF3621" w:rsidRDefault="00AF3621" w:rsidP="00E77CCE">
      <w:pPr>
        <w:spacing w:after="0" w:line="240" w:lineRule="auto"/>
      </w:pPr>
      <w:hyperlink r:id="rId19" w:history="1">
        <w:r w:rsidRPr="00CE7141">
          <w:rPr>
            <w:rStyle w:val="Hyperlink"/>
          </w:rPr>
          <w:t>https://unitedwedream.org/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>Immigrants Rising</w:t>
      </w:r>
    </w:p>
    <w:p w:rsidR="00AF3621" w:rsidRDefault="00AF3621" w:rsidP="00E77CCE">
      <w:pPr>
        <w:spacing w:after="0" w:line="240" w:lineRule="auto"/>
      </w:pPr>
      <w:hyperlink r:id="rId20" w:history="1">
        <w:r w:rsidRPr="00CE7141">
          <w:rPr>
            <w:rStyle w:val="Hyperlink"/>
          </w:rPr>
          <w:t>https://immigrantsrising.org/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Informed Immigrant </w:t>
      </w:r>
    </w:p>
    <w:p w:rsidR="00AF3621" w:rsidRDefault="00AF3621" w:rsidP="00E77CCE">
      <w:pPr>
        <w:spacing w:after="0" w:line="240" w:lineRule="auto"/>
      </w:pPr>
      <w:hyperlink r:id="rId21" w:history="1">
        <w:r w:rsidRPr="00CE7141">
          <w:rPr>
            <w:rStyle w:val="Hyperlink"/>
          </w:rPr>
          <w:t>https://www.informedimmigrant.com/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 w:rsidRPr="000651CF">
        <w:t>To search for interpreters and translators</w:t>
      </w:r>
      <w:r>
        <w:t xml:space="preserve"> </w:t>
      </w:r>
    </w:p>
    <w:p w:rsidR="00AF3621" w:rsidRDefault="00AF3621" w:rsidP="00E77CCE">
      <w:pPr>
        <w:spacing w:after="0" w:line="240" w:lineRule="auto"/>
      </w:pPr>
      <w:hyperlink r:id="rId22" w:history="1">
        <w:r w:rsidRPr="00CE7141">
          <w:rPr>
            <w:rStyle w:val="Hyperlink"/>
          </w:rPr>
          <w:t>https://www.notisnet.org/</w:t>
        </w:r>
      </w:hyperlink>
    </w:p>
    <w:p w:rsidR="00AF3621" w:rsidRDefault="00AF3621" w:rsidP="00E77CCE">
      <w:pPr>
        <w:spacing w:after="0" w:line="240" w:lineRule="auto"/>
      </w:pPr>
      <w:hyperlink r:id="rId23" w:history="1">
        <w:r w:rsidRPr="00CE7141">
          <w:rPr>
            <w:rStyle w:val="Hyperlink"/>
          </w:rPr>
          <w:t>https://www.courts.wa.gov/programs_orgs/pos_interpret/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To learn more about notarios </w:t>
      </w:r>
    </w:p>
    <w:p w:rsidR="00AF3621" w:rsidRDefault="00AF3621" w:rsidP="00E77CCE">
      <w:pPr>
        <w:spacing w:after="0" w:line="240" w:lineRule="auto"/>
      </w:pPr>
      <w:hyperlink r:id="rId24" w:history="1">
        <w:r w:rsidRPr="00CE7141">
          <w:rPr>
            <w:rStyle w:val="Hyperlink"/>
          </w:rPr>
          <w:t>https://stopnotariofraud.org/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Washington Immigrant Solidarity Network </w:t>
      </w:r>
    </w:p>
    <w:p w:rsidR="00AF3621" w:rsidRDefault="00AF3621" w:rsidP="00E77CCE">
      <w:pPr>
        <w:spacing w:after="0" w:line="240" w:lineRule="auto"/>
      </w:pPr>
      <w:hyperlink r:id="rId25" w:history="1">
        <w:r w:rsidRPr="00CE7141">
          <w:rPr>
            <w:rStyle w:val="Hyperlink"/>
          </w:rPr>
          <w:t>https://www.waisn.org/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Northwest Immigrant Rights Project </w:t>
      </w:r>
    </w:p>
    <w:p w:rsidR="00AF3621" w:rsidRDefault="00AF3621" w:rsidP="00E77CCE">
      <w:pPr>
        <w:spacing w:after="0" w:line="240" w:lineRule="auto"/>
      </w:pPr>
      <w:hyperlink r:id="rId26" w:history="1">
        <w:r w:rsidRPr="00CE7141">
          <w:rPr>
            <w:rStyle w:val="Hyperlink"/>
          </w:rPr>
          <w:t>https://nwirp.org/</w:t>
        </w:r>
      </w:hyperlink>
    </w:p>
    <w:p w:rsidR="00AF3621" w:rsidRDefault="00AF3621" w:rsidP="00E77CCE">
      <w:pPr>
        <w:spacing w:after="0" w:line="240" w:lineRule="auto"/>
      </w:pPr>
    </w:p>
    <w:p w:rsidR="00AF3621" w:rsidRDefault="00AF3621" w:rsidP="00E77CCE">
      <w:pPr>
        <w:spacing w:after="0" w:line="240" w:lineRule="auto"/>
      </w:pPr>
      <w:r>
        <w:t xml:space="preserve">One America </w:t>
      </w:r>
    </w:p>
    <w:p w:rsidR="00AF3621" w:rsidRDefault="00AF3621" w:rsidP="00E77CCE">
      <w:pPr>
        <w:spacing w:after="0" w:line="240" w:lineRule="auto"/>
        <w:rPr>
          <w:rStyle w:val="Hyperlink"/>
        </w:rPr>
      </w:pPr>
      <w:hyperlink r:id="rId27" w:history="1">
        <w:r w:rsidRPr="00CE7141">
          <w:rPr>
            <w:rStyle w:val="Hyperlink"/>
          </w:rPr>
          <w:t>https://weareoneamerica.org/</w:t>
        </w:r>
      </w:hyperlink>
    </w:p>
    <w:p w:rsidR="00E77CCE" w:rsidRPr="00E77CCE" w:rsidRDefault="00E77CCE" w:rsidP="00E77CCE">
      <w:pPr>
        <w:spacing w:after="0" w:line="240" w:lineRule="auto"/>
      </w:pPr>
    </w:p>
    <w:p w:rsidR="00A32F40" w:rsidRDefault="009B55C4" w:rsidP="00A32F40">
      <w:pPr>
        <w:pStyle w:val="NormalWeb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 w:rsidRPr="00E77CCE">
        <w:rPr>
          <w:rFonts w:asciiTheme="minorHAnsi" w:hAnsiTheme="minorHAnsi"/>
          <w:b/>
          <w:color w:val="000000"/>
          <w:sz w:val="27"/>
          <w:szCs w:val="27"/>
        </w:rPr>
        <w:t>Session 3 - Current Immigration Issues – Chris Koehler, Immigrant and Refugee Ministry, Archdiocese of Seattle and St. James Cathedral Immigrant Assistance</w:t>
      </w:r>
      <w:r>
        <w:rPr>
          <w:rFonts w:ascii="Calibri" w:hAnsi="Calibri"/>
          <w:color w:val="201F1E"/>
          <w:sz w:val="22"/>
          <w:szCs w:val="22"/>
        </w:rPr>
        <w:t> </w:t>
      </w:r>
    </w:p>
    <w:p w:rsidR="009B55C4" w:rsidRPr="00A32F40" w:rsidRDefault="00E735D9" w:rsidP="00A32F40">
      <w:pPr>
        <w:pStyle w:val="NormalWeb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hyperlink r:id="rId28" w:tgtFrame="_blank" w:history="1">
        <w:r w:rsidR="009B55C4">
          <w:rPr>
            <w:rStyle w:val="Hyperlink"/>
            <w:rFonts w:ascii="Calibri" w:hAnsi="Calibri"/>
            <w:sz w:val="22"/>
            <w:szCs w:val="22"/>
            <w:bdr w:val="none" w:sz="0" w:space="0" w:color="auto" w:frame="1"/>
          </w:rPr>
          <w:t>Justice for Immigrants – United States Conference of Catholic Bishops</w:t>
        </w:r>
      </w:hyperlink>
    </w:p>
    <w:p w:rsidR="009B55C4" w:rsidRDefault="00E735D9" w:rsidP="009B55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hyperlink r:id="rId29" w:tgtFrame="_blank" w:history="1">
        <w:r w:rsidR="009B55C4">
          <w:rPr>
            <w:rStyle w:val="Hyperlink"/>
            <w:rFonts w:ascii="Calibri" w:hAnsi="Calibri"/>
            <w:sz w:val="22"/>
            <w:szCs w:val="22"/>
            <w:bdr w:val="none" w:sz="0" w:space="0" w:color="auto" w:frame="1"/>
          </w:rPr>
          <w:t>Migration Policy Institute | migrationpolicy.org</w:t>
        </w:r>
      </w:hyperlink>
    </w:p>
    <w:p w:rsidR="009B55C4" w:rsidRDefault="00E735D9" w:rsidP="009B55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hyperlink r:id="rId30" w:tgtFrame="_blank" w:history="1">
        <w:r w:rsidR="009B55C4">
          <w:rPr>
            <w:rStyle w:val="Hyperlink"/>
            <w:rFonts w:ascii="Calibri" w:hAnsi="Calibri"/>
            <w:sz w:val="22"/>
            <w:szCs w:val="22"/>
            <w:bdr w:val="none" w:sz="0" w:space="0" w:color="auto" w:frame="1"/>
          </w:rPr>
          <w:t>The Center for Migration Studies of New York (CMS) (cmsny.org)</w:t>
        </w:r>
      </w:hyperlink>
    </w:p>
    <w:p w:rsidR="009B55C4" w:rsidRDefault="00E735D9" w:rsidP="009B55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hyperlink r:id="rId31" w:tgtFrame="_blank" w:history="1">
        <w:r w:rsidR="009B55C4">
          <w:rPr>
            <w:rStyle w:val="Hyperlink"/>
            <w:rFonts w:ascii="Calibri" w:hAnsi="Calibri"/>
            <w:sz w:val="22"/>
            <w:szCs w:val="22"/>
            <w:bdr w:val="none" w:sz="0" w:space="0" w:color="auto" w:frame="1"/>
          </w:rPr>
          <w:t>UNHCR - Emergencies</w:t>
        </w:r>
      </w:hyperlink>
    </w:p>
    <w:p w:rsidR="009B55C4" w:rsidRPr="002B4505" w:rsidRDefault="009B55C4" w:rsidP="002B450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b/>
          <w:bCs/>
          <w:color w:val="201F1E"/>
          <w:sz w:val="22"/>
          <w:szCs w:val="22"/>
        </w:rPr>
        <w:t> </w:t>
      </w:r>
    </w:p>
    <w:p w:rsidR="00806754" w:rsidRDefault="00806754">
      <w:pPr>
        <w:rPr>
          <w:rFonts w:eastAsia="Times New Roman" w:cs="Times New Roman"/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br w:type="page"/>
      </w:r>
    </w:p>
    <w:p w:rsidR="009B55C4" w:rsidRPr="009B55C4" w:rsidRDefault="009B55C4" w:rsidP="009B55C4">
      <w:pPr>
        <w:pStyle w:val="NormalWeb"/>
        <w:spacing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9B55C4">
        <w:rPr>
          <w:rFonts w:asciiTheme="minorHAnsi" w:hAnsiTheme="minorHAnsi"/>
          <w:b/>
          <w:color w:val="000000"/>
          <w:sz w:val="27"/>
          <w:szCs w:val="27"/>
          <w:u w:val="single"/>
        </w:rPr>
        <w:t>Afternoon Sessions</w:t>
      </w:r>
    </w:p>
    <w:p w:rsidR="009B55C4" w:rsidRPr="00E14D65" w:rsidRDefault="009B55C4" w:rsidP="009B55C4">
      <w:pPr>
        <w:pStyle w:val="NormalWeb"/>
        <w:spacing w:after="0" w:afterAutospacing="0"/>
        <w:rPr>
          <w:rFonts w:asciiTheme="minorHAnsi" w:hAnsiTheme="minorHAnsi"/>
          <w:b/>
          <w:color w:val="000000"/>
          <w:sz w:val="27"/>
          <w:szCs w:val="27"/>
        </w:rPr>
      </w:pPr>
      <w:r w:rsidRPr="00E14D65">
        <w:rPr>
          <w:rFonts w:asciiTheme="minorHAnsi" w:hAnsiTheme="minorHAnsi"/>
          <w:b/>
          <w:color w:val="000000"/>
          <w:sz w:val="27"/>
          <w:szCs w:val="27"/>
        </w:rPr>
        <w:t>Session 1 – Catholic Advocacy – Mario Villanueva, State Catholic Conference</w:t>
      </w:r>
    </w:p>
    <w:p w:rsidR="00751810" w:rsidRPr="009B55C4" w:rsidRDefault="00751810" w:rsidP="00751810">
      <w:pPr>
        <w:spacing w:after="0"/>
      </w:pPr>
      <w:r w:rsidRPr="009B55C4">
        <w:t>Washington State Catholic Conference</w:t>
      </w:r>
      <w:r w:rsidR="00FE1162">
        <w:t xml:space="preserve"> (WSCC) </w:t>
      </w:r>
      <w:hyperlink r:id="rId32" w:history="1">
        <w:r w:rsidR="00FE1162">
          <w:rPr>
            <w:rStyle w:val="Hyperlink"/>
          </w:rPr>
          <w:t>Washington State Catholic Conference (wacatholics.org)</w:t>
        </w:r>
      </w:hyperlink>
    </w:p>
    <w:p w:rsidR="00751810" w:rsidRDefault="00FE1162" w:rsidP="00E12B01">
      <w:pPr>
        <w:spacing w:after="0"/>
      </w:pPr>
      <w:r>
        <w:t>Join the WSCC</w:t>
      </w:r>
      <w:r w:rsidR="00751810" w:rsidRPr="009B55C4">
        <w:t xml:space="preserve"> network</w:t>
      </w:r>
      <w:r>
        <w:t xml:space="preserve"> to receive emails </w:t>
      </w:r>
      <w:hyperlink r:id="rId33" w:history="1">
        <w:r w:rsidR="009D3255">
          <w:rPr>
            <w:color w:val="0000FF"/>
            <w:u w:val="single"/>
          </w:rPr>
          <w:t>https://www.wacatholics.org/be-an-advocate/join-our-network</w:t>
        </w:r>
      </w:hyperlink>
    </w:p>
    <w:p w:rsidR="00AD1BDF" w:rsidRDefault="00AD1BDF" w:rsidP="004971E9">
      <w:pPr>
        <w:spacing w:after="0"/>
      </w:pPr>
      <w:r>
        <w:t xml:space="preserve">WSCC </w:t>
      </w:r>
      <w:r w:rsidR="004971E9">
        <w:t xml:space="preserve">2022 </w:t>
      </w:r>
      <w:r>
        <w:t xml:space="preserve">Legislative Priorities </w:t>
      </w:r>
      <w:hyperlink r:id="rId34" w:history="1">
        <w:r>
          <w:rPr>
            <w:rStyle w:val="Hyperlink"/>
          </w:rPr>
          <w:t>https://www.wacatholics.org/stay-informed/wscc-2021-legislative-priorities</w:t>
        </w:r>
      </w:hyperlink>
      <w:r w:rsidR="004971E9">
        <w:t xml:space="preserve"> </w:t>
      </w:r>
      <w:r>
        <w:t>Visit the site again in 2023 for updates for the new legislative session</w:t>
      </w:r>
      <w:r w:rsidR="00AD13D5">
        <w:t>.</w:t>
      </w:r>
    </w:p>
    <w:p w:rsidR="00A32F40" w:rsidRPr="00DD664F" w:rsidRDefault="009D3255" w:rsidP="00A32F40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D3255">
        <w:rPr>
          <w:rFonts w:asciiTheme="minorHAnsi" w:hAnsiTheme="minorHAnsi" w:cstheme="minorHAnsi"/>
          <w:sz w:val="22"/>
          <w:szCs w:val="22"/>
        </w:rPr>
        <w:t>Justice for Immigrants, USC</w:t>
      </w:r>
      <w:r w:rsidRPr="00DD664F">
        <w:rPr>
          <w:rFonts w:asciiTheme="minorHAnsi" w:hAnsiTheme="minorHAnsi" w:cstheme="minorHAnsi"/>
          <w:sz w:val="22"/>
          <w:szCs w:val="22"/>
        </w:rPr>
        <w:t xml:space="preserve">CB </w:t>
      </w:r>
      <w:hyperlink r:id="rId35" w:tgtFrame="_blank" w:history="1">
        <w:r w:rsidR="00A32F40" w:rsidRPr="00DD664F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Justice for Immigrants – United States Conference of Catholic Bishops</w:t>
        </w:r>
      </w:hyperlink>
    </w:p>
    <w:p w:rsidR="00DD664F" w:rsidRPr="00DD664F" w:rsidRDefault="00DD664F" w:rsidP="00A32F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DD664F">
        <w:rPr>
          <w:rFonts w:asciiTheme="minorHAnsi" w:hAnsiTheme="minorHAnsi" w:cstheme="minorHAnsi"/>
          <w:sz w:val="22"/>
          <w:szCs w:val="22"/>
        </w:rPr>
        <w:t xml:space="preserve">US Conference of Catholic Bishops </w:t>
      </w:r>
      <w:hyperlink r:id="rId36" w:history="1">
        <w:r w:rsidRPr="00DD664F">
          <w:rPr>
            <w:rStyle w:val="Hyperlink"/>
            <w:rFonts w:asciiTheme="minorHAnsi" w:hAnsiTheme="minorHAnsi" w:cstheme="minorHAnsi"/>
            <w:sz w:val="22"/>
            <w:szCs w:val="22"/>
          </w:rPr>
          <w:t>United States Conference of Catholic Bishops (usccb.org)</w:t>
        </w:r>
      </w:hyperlink>
    </w:p>
    <w:p w:rsidR="009B55C4" w:rsidRPr="00E14D65" w:rsidRDefault="009B55C4" w:rsidP="00E12B01">
      <w:pPr>
        <w:pStyle w:val="NormalWeb"/>
        <w:spacing w:after="0" w:afterAutospacing="0"/>
        <w:rPr>
          <w:rFonts w:asciiTheme="minorHAnsi" w:hAnsiTheme="minorHAnsi"/>
          <w:b/>
          <w:color w:val="000000"/>
          <w:sz w:val="27"/>
          <w:szCs w:val="27"/>
        </w:rPr>
      </w:pPr>
      <w:r w:rsidRPr="00E14D65">
        <w:rPr>
          <w:rFonts w:asciiTheme="minorHAnsi" w:hAnsiTheme="minorHAnsi"/>
          <w:b/>
          <w:color w:val="000000"/>
          <w:sz w:val="27"/>
          <w:szCs w:val="27"/>
        </w:rPr>
        <w:t>Session 2 – Community Refugee Sponsorship – Chris Koehler</w:t>
      </w:r>
    </w:p>
    <w:p w:rsidR="009B55C4" w:rsidRDefault="009B55C4" w:rsidP="009B55C4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</w:rPr>
        <w:t>Go to </w:t>
      </w:r>
      <w:hyperlink r:id="rId37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Welcome.US</w:t>
        </w:r>
      </w:hyperlink>
      <w:r>
        <w:rPr>
          <w:rFonts w:ascii="Calibri" w:hAnsi="Calibri"/>
          <w:i/>
          <w:iCs/>
          <w:color w:val="0563C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/>
          <w:i/>
          <w:iCs/>
          <w:color w:val="201F1E"/>
          <w:sz w:val="22"/>
          <w:szCs w:val="22"/>
        </w:rPr>
        <w:t>for an overview of what it means to be a sponsor, and to start the process to be a sponsor.</w:t>
      </w:r>
    </w:p>
    <w:p w:rsidR="009B55C4" w:rsidRDefault="009B55C4" w:rsidP="009B55C4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</w:rPr>
        <w:t>See </w:t>
      </w:r>
      <w:hyperlink r:id="rId38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Uniting for Ukraine | USCIS</w:t>
        </w:r>
      </w:hyperlink>
      <w:r>
        <w:rPr>
          <w:rFonts w:ascii="Calibri" w:hAnsi="Calibri"/>
          <w:i/>
          <w:iCs/>
          <w:color w:val="201F1E"/>
          <w:sz w:val="22"/>
          <w:szCs w:val="22"/>
        </w:rPr>
        <w:t> and</w:t>
      </w:r>
      <w:r>
        <w:rPr>
          <w:rFonts w:ascii="Calibri" w:hAnsi="Calibri"/>
          <w:i/>
          <w:iCs/>
          <w:color w:val="0563C1"/>
          <w:sz w:val="22"/>
          <w:szCs w:val="22"/>
          <w:u w:val="single"/>
          <w:bdr w:val="none" w:sz="0" w:space="0" w:color="auto" w:frame="1"/>
        </w:rPr>
        <w:t> </w:t>
      </w:r>
      <w:hyperlink r:id="rId39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Uniting for Ukraine | Homeland Security (dhs.gov)</w:t>
        </w:r>
      </w:hyperlink>
      <w:r>
        <w:rPr>
          <w:rFonts w:ascii="Calibri" w:hAnsi="Calibri"/>
          <w:i/>
          <w:iCs/>
          <w:color w:val="0563C1"/>
          <w:sz w:val="22"/>
          <w:szCs w:val="22"/>
          <w:bdr w:val="none" w:sz="0" w:space="0" w:color="auto" w:frame="1"/>
        </w:rPr>
        <w:t> </w:t>
      </w:r>
      <w:r>
        <w:rPr>
          <w:rFonts w:ascii="Calibri" w:hAnsi="Calibri"/>
          <w:i/>
          <w:iCs/>
          <w:color w:val="201F1E"/>
          <w:sz w:val="22"/>
          <w:szCs w:val="22"/>
        </w:rPr>
        <w:t>for information about Uniting for Ukraine</w:t>
      </w:r>
    </w:p>
    <w:p w:rsidR="009B55C4" w:rsidRDefault="009B55C4" w:rsidP="009B55C4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</w:rPr>
        <w:t>See </w:t>
      </w:r>
      <w:hyperlink r:id="rId40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Ukraine Resource Page – Justice for Immigrants</w:t>
        </w:r>
      </w:hyperlink>
      <w:r>
        <w:rPr>
          <w:rFonts w:ascii="Calibri" w:hAnsi="Calibri"/>
          <w:i/>
          <w:iCs/>
          <w:color w:val="201F1E"/>
          <w:sz w:val="22"/>
          <w:szCs w:val="22"/>
        </w:rPr>
        <w:t> for regularly updated information, action items, and resources.</w:t>
      </w:r>
    </w:p>
    <w:p w:rsidR="009B55C4" w:rsidRDefault="009B55C4" w:rsidP="009B55C4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</w:rPr>
        <w:t>See </w:t>
      </w:r>
      <w:hyperlink r:id="rId41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Ukraine Crisis Watch</w:t>
        </w:r>
      </w:hyperlink>
      <w:r>
        <w:rPr>
          <w:rFonts w:ascii="Calibri" w:hAnsi="Calibri"/>
          <w:color w:val="201F1E"/>
          <w:sz w:val="22"/>
          <w:szCs w:val="22"/>
        </w:rPr>
        <w:t> and </w:t>
      </w:r>
      <w:hyperlink r:id="rId42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Ukraine country page</w:t>
        </w:r>
      </w:hyperlink>
      <w:r>
        <w:rPr>
          <w:rFonts w:ascii="Calibri" w:hAnsi="Calibri"/>
          <w:i/>
          <w:iCs/>
          <w:color w:val="201F1E"/>
          <w:sz w:val="22"/>
          <w:szCs w:val="22"/>
        </w:rPr>
        <w:t> from Catholic Relief Services to stay up to date on Ukraine</w:t>
      </w:r>
    </w:p>
    <w:p w:rsidR="009B55C4" w:rsidRDefault="009B55C4" w:rsidP="009B55C4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</w:rPr>
        <w:t>To follow the Ukrainian Greek Catholic Church war relief efforts directly: </w:t>
      </w:r>
      <w:hyperlink r:id="rId43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Ukrainian Catholic Crisis Media Center (uccmc.org)</w:t>
        </w:r>
      </w:hyperlink>
    </w:p>
    <w:p w:rsidR="009B55C4" w:rsidRPr="00E14D65" w:rsidRDefault="009B55C4" w:rsidP="00EE20E8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</w:rPr>
        <w:t>To follow the Diocese of Kyiv-Zhytomyr directly (in Ukrainian with translation option):  </w:t>
      </w:r>
      <w:hyperlink r:id="rId44" w:tgtFrame="_blank" w:history="1">
        <w:r>
          <w:rPr>
            <w:rStyle w:val="Hyperlink"/>
            <w:rFonts w:ascii="Calibri" w:hAnsi="Calibri"/>
            <w:i/>
            <w:iCs/>
            <w:sz w:val="22"/>
            <w:szCs w:val="22"/>
            <w:bdr w:val="none" w:sz="0" w:space="0" w:color="auto" w:frame="1"/>
          </w:rPr>
          <w:t>Welcome to the website of the Kyiv-Zhytomyr Diocese | Kyiv-Zhytomyr Diocese (kzd.org.ua)</w:t>
        </w:r>
      </w:hyperlink>
      <w:bookmarkStart w:id="0" w:name="_GoBack"/>
      <w:bookmarkEnd w:id="0"/>
    </w:p>
    <w:p w:rsidR="009B55C4" w:rsidRPr="00E14D65" w:rsidRDefault="009B55C4" w:rsidP="009B55C4">
      <w:pPr>
        <w:pStyle w:val="NormalWeb"/>
        <w:spacing w:after="0" w:afterAutospacing="0"/>
        <w:rPr>
          <w:rFonts w:asciiTheme="minorHAnsi" w:hAnsiTheme="minorHAnsi"/>
          <w:b/>
          <w:color w:val="000000"/>
          <w:sz w:val="27"/>
          <w:szCs w:val="27"/>
        </w:rPr>
      </w:pPr>
      <w:r w:rsidRPr="00E14D65">
        <w:rPr>
          <w:rFonts w:asciiTheme="minorHAnsi" w:hAnsiTheme="minorHAnsi"/>
          <w:b/>
          <w:color w:val="000000"/>
          <w:sz w:val="27"/>
          <w:szCs w:val="27"/>
        </w:rPr>
        <w:t>Session 3 – Mental Health &amp; Wellbeing in the Latino Community – Giselle Cárcamo, Justice for Women Coordinator, IPJC</w:t>
      </w:r>
    </w:p>
    <w:p w:rsidR="00A32F40" w:rsidRPr="00DD664F" w:rsidRDefault="00532F4C" w:rsidP="00DD664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i/>
          <w:iCs/>
          <w:color w:val="201F1E"/>
          <w:sz w:val="22"/>
          <w:szCs w:val="22"/>
          <w:bdr w:val="none" w:sz="0" w:space="0" w:color="auto" w:frame="1"/>
          <w:lang w:val="es-ES"/>
        </w:rPr>
        <w:t>Fortaleciendo mi Mundo Interior</w:t>
      </w:r>
      <w:r>
        <w:rPr>
          <w:rFonts w:ascii="Calibri" w:hAnsi="Calibri"/>
          <w:color w:val="201F1E"/>
          <w:sz w:val="22"/>
          <w:szCs w:val="22"/>
          <w:bdr w:val="none" w:sz="0" w:space="0" w:color="auto" w:frame="1"/>
          <w:lang w:val="es-ES"/>
        </w:rPr>
        <w:t> videos:</w:t>
      </w:r>
      <w:r w:rsidR="00DD664F">
        <w:rPr>
          <w:rFonts w:ascii="Calibri" w:hAnsi="Calibri"/>
          <w:color w:val="201F1E"/>
          <w:sz w:val="22"/>
          <w:szCs w:val="22"/>
        </w:rPr>
        <w:t xml:space="preserve"> </w:t>
      </w:r>
      <w:hyperlink r:id="rId45" w:tgtFrame="_blank" w:history="1">
        <w:r>
          <w:rPr>
            <w:rStyle w:val="Hyperlink"/>
            <w:rFonts w:ascii="Calibri" w:hAnsi="Calibri"/>
            <w:sz w:val="22"/>
            <w:szCs w:val="22"/>
            <w:bdr w:val="none" w:sz="0" w:space="0" w:color="auto" w:frame="1"/>
          </w:rPr>
          <w:t>https://ipjc.org/justiceforwomen/fortaleciendo-mi-mundo-interior/</w:t>
        </w:r>
      </w:hyperlink>
    </w:p>
    <w:p w:rsidR="009B55C4" w:rsidRPr="009B55C4" w:rsidRDefault="00532F4C" w:rsidP="009B55C4">
      <w:pPr>
        <w:spacing w:after="0"/>
      </w:pPr>
      <w:r>
        <w:t xml:space="preserve">Intercommunity Peace and Justice Center </w:t>
      </w:r>
      <w:hyperlink r:id="rId46" w:history="1">
        <w:r>
          <w:rPr>
            <w:rStyle w:val="Hyperlink"/>
          </w:rPr>
          <w:t>ipjc.org</w:t>
        </w:r>
      </w:hyperlink>
    </w:p>
    <w:p w:rsidR="009B55C4" w:rsidRPr="009B55C4" w:rsidRDefault="009B55C4" w:rsidP="009B55C4">
      <w:pPr>
        <w:spacing w:after="0" w:line="240" w:lineRule="auto"/>
      </w:pPr>
    </w:p>
    <w:sectPr w:rsidR="009B55C4" w:rsidRPr="009B55C4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D9" w:rsidRDefault="00E735D9" w:rsidP="00A62D8E">
      <w:pPr>
        <w:spacing w:after="0" w:line="240" w:lineRule="auto"/>
      </w:pPr>
      <w:r>
        <w:separator/>
      </w:r>
    </w:p>
  </w:endnote>
  <w:endnote w:type="continuationSeparator" w:id="0">
    <w:p w:rsidR="00E735D9" w:rsidRDefault="00E735D9" w:rsidP="00A6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5676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62D8E" w:rsidRDefault="00A62D8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5D9" w:rsidRPr="00E735D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62D8E" w:rsidRDefault="00A62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D9" w:rsidRDefault="00E735D9" w:rsidP="00A62D8E">
      <w:pPr>
        <w:spacing w:after="0" w:line="240" w:lineRule="auto"/>
      </w:pPr>
      <w:r>
        <w:separator/>
      </w:r>
    </w:p>
  </w:footnote>
  <w:footnote w:type="continuationSeparator" w:id="0">
    <w:p w:rsidR="00E735D9" w:rsidRDefault="00E735D9" w:rsidP="00A6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879F6"/>
    <w:multiLevelType w:val="hybridMultilevel"/>
    <w:tmpl w:val="26FA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C4"/>
    <w:rsid w:val="00046235"/>
    <w:rsid w:val="00050D5D"/>
    <w:rsid w:val="0005557A"/>
    <w:rsid w:val="000651CF"/>
    <w:rsid w:val="002B4505"/>
    <w:rsid w:val="00315DB8"/>
    <w:rsid w:val="003E5E6C"/>
    <w:rsid w:val="004971E9"/>
    <w:rsid w:val="00532F4C"/>
    <w:rsid w:val="0059203A"/>
    <w:rsid w:val="00631E52"/>
    <w:rsid w:val="00736BBE"/>
    <w:rsid w:val="00751810"/>
    <w:rsid w:val="00806754"/>
    <w:rsid w:val="008E3D2A"/>
    <w:rsid w:val="009B55C4"/>
    <w:rsid w:val="009D3255"/>
    <w:rsid w:val="00A32F40"/>
    <w:rsid w:val="00A62D8E"/>
    <w:rsid w:val="00AD13D5"/>
    <w:rsid w:val="00AD1BDF"/>
    <w:rsid w:val="00AF3621"/>
    <w:rsid w:val="00DD664F"/>
    <w:rsid w:val="00E12B01"/>
    <w:rsid w:val="00E14D65"/>
    <w:rsid w:val="00E735D9"/>
    <w:rsid w:val="00E77CCE"/>
    <w:rsid w:val="00EE20E8"/>
    <w:rsid w:val="00FA2D80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3AE4"/>
  <w15:chartTrackingRefBased/>
  <w15:docId w15:val="{605FC5E7-A1AC-4D44-9B6A-42C9AB5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55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8E"/>
  </w:style>
  <w:style w:type="paragraph" w:styleId="Footer">
    <w:name w:val="footer"/>
    <w:basedOn w:val="Normal"/>
    <w:link w:val="FooterChar"/>
    <w:uiPriority w:val="99"/>
    <w:unhideWhenUsed/>
    <w:rsid w:val="00A62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mmigrationadvocates.org/nonprofit/legaldirectory/" TargetMode="External"/><Relationship Id="rId18" Type="http://schemas.openxmlformats.org/officeDocument/2006/relationships/hyperlink" Target="https://www.ilrc.org/community-resources" TargetMode="External"/><Relationship Id="rId26" Type="http://schemas.openxmlformats.org/officeDocument/2006/relationships/hyperlink" Target="https://nwirp.org/" TargetMode="External"/><Relationship Id="rId39" Type="http://schemas.openxmlformats.org/officeDocument/2006/relationships/hyperlink" Target="https://www.dhs.gov/ukra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formedimmigrant.com/" TargetMode="External"/><Relationship Id="rId34" Type="http://schemas.openxmlformats.org/officeDocument/2006/relationships/hyperlink" Target="https://www.wacatholics.org/stay-informed/wscc-2021-legislative-priorities" TargetMode="External"/><Relationship Id="rId42" Type="http://schemas.openxmlformats.org/officeDocument/2006/relationships/hyperlink" Target="https://urldefense.com/v3/__https:/www.crs.org/our-work-overseas/where-we-work/ukraine__;!!IgVO_fivXNuCtWYCOg!PfgzJdJfqy6gMLZ6w-BQDnRGHfN-kXIsKP2-eC8GSk4EFjAqbZE4Hbr-ox4InRv1zcw9aokFikWaRJ34F8wt$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justice.gov/eoir/recognized-organizations-and-accredited-representatives-roster-state-and-city" TargetMode="External"/><Relationship Id="rId17" Type="http://schemas.openxmlformats.org/officeDocument/2006/relationships/hyperlink" Target="https://immigrantjustice.org/" TargetMode="External"/><Relationship Id="rId25" Type="http://schemas.openxmlformats.org/officeDocument/2006/relationships/hyperlink" Target="https://www.waisn.org/" TargetMode="External"/><Relationship Id="rId33" Type="http://schemas.openxmlformats.org/officeDocument/2006/relationships/hyperlink" Target="https://www.wacatholics.org/be-an-advocate/join-our-network" TargetMode="External"/><Relationship Id="rId38" Type="http://schemas.openxmlformats.org/officeDocument/2006/relationships/hyperlink" Target="https://www.uscis.gov/humanitarian/uniting-for-ukraine" TargetMode="External"/><Relationship Id="rId46" Type="http://schemas.openxmlformats.org/officeDocument/2006/relationships/hyperlink" Target="https://ipj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lc.org/" TargetMode="External"/><Relationship Id="rId20" Type="http://schemas.openxmlformats.org/officeDocument/2006/relationships/hyperlink" Target="https://immigrantsrising.org/" TargetMode="External"/><Relationship Id="rId29" Type="http://schemas.openxmlformats.org/officeDocument/2006/relationships/hyperlink" Target="https://www.migrationpolicy.org/?gclid=Cj0KCQjwuaiXBhCCARIsAKZLt3nF2M6KHD7tv7pOudgmcKBtbyEqeqWHytceTbsqUnPimhGYZosb-s4aAjekEALw_wcB" TargetMode="External"/><Relationship Id="rId41" Type="http://schemas.openxmlformats.org/officeDocument/2006/relationships/hyperlink" Target="https://urldefense.com/v3/__https:/www.crs.org/media-center/current-issues/ukraine-conflict-facts-and-how-help__;!!IgVO_fivXNuCtWYCOg!PfgzJdJfqy6gMLZ6w-BQDnRGHfN-kXIsKP2-eC8GSk4EFjAqbZE4Hbr-ox4InRv1zcw9aokFikWaRJLIhAQj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sww.org/get-help/specialized-services/refugee-immigration-services/" TargetMode="External"/><Relationship Id="rId24" Type="http://schemas.openxmlformats.org/officeDocument/2006/relationships/hyperlink" Target="https://stopnotariofraud.org/" TargetMode="External"/><Relationship Id="rId32" Type="http://schemas.openxmlformats.org/officeDocument/2006/relationships/hyperlink" Target="https://www.wacatholics.org/" TargetMode="External"/><Relationship Id="rId37" Type="http://schemas.openxmlformats.org/officeDocument/2006/relationships/hyperlink" Target="https://ukraine.welcome.us/" TargetMode="External"/><Relationship Id="rId40" Type="http://schemas.openxmlformats.org/officeDocument/2006/relationships/hyperlink" Target="https://justiceforimmigrants.org/ukraine/" TargetMode="External"/><Relationship Id="rId45" Type="http://schemas.openxmlformats.org/officeDocument/2006/relationships/hyperlink" Target="https://ipjc.org/justiceforwomen/fortaleciendo-mi-mundo-interi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iniclegal.org/" TargetMode="External"/><Relationship Id="rId23" Type="http://schemas.openxmlformats.org/officeDocument/2006/relationships/hyperlink" Target="https://www.courts.wa.gov/programs_orgs/pos_interpret/" TargetMode="External"/><Relationship Id="rId28" Type="http://schemas.openxmlformats.org/officeDocument/2006/relationships/hyperlink" Target="https://justiceforimmigrants.org/" TargetMode="External"/><Relationship Id="rId36" Type="http://schemas.openxmlformats.org/officeDocument/2006/relationships/hyperlink" Target="https://www.usccb.org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ommunityactionskagit.org/latinx-advisory-committee/" TargetMode="External"/><Relationship Id="rId19" Type="http://schemas.openxmlformats.org/officeDocument/2006/relationships/hyperlink" Target="https://unitedwedream.org/" TargetMode="External"/><Relationship Id="rId31" Type="http://schemas.openxmlformats.org/officeDocument/2006/relationships/hyperlink" Target="https://www.unhcr.org/en-us/emergencies.html" TargetMode="External"/><Relationship Id="rId44" Type="http://schemas.openxmlformats.org/officeDocument/2006/relationships/hyperlink" Target="https://urldefense.com/v3/__https:/kzd.org.ua/__;!!IgVO_fivXNuCtWYCOg!IGK73_tNm0uqsnfMpY1hMM1BjyNd8jDMgG4HDP9sfrOdjU5zoaOSvmn_Bs3WGDGQjRazxTP6OCKybxaTRFTyjBlXD4-RlRwvrLs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agitlegalaid.org/" TargetMode="External"/><Relationship Id="rId14" Type="http://schemas.openxmlformats.org/officeDocument/2006/relationships/hyperlink" Target="https://ailalawyer.com/" TargetMode="External"/><Relationship Id="rId22" Type="http://schemas.openxmlformats.org/officeDocument/2006/relationships/hyperlink" Target="https://www.notisnet.org/" TargetMode="External"/><Relationship Id="rId27" Type="http://schemas.openxmlformats.org/officeDocument/2006/relationships/hyperlink" Target="https://weareoneamerica.org/" TargetMode="External"/><Relationship Id="rId30" Type="http://schemas.openxmlformats.org/officeDocument/2006/relationships/hyperlink" Target="https://cmsny.org/" TargetMode="External"/><Relationship Id="rId35" Type="http://schemas.openxmlformats.org/officeDocument/2006/relationships/hyperlink" Target="https://justiceforimmigrants.org/" TargetMode="External"/><Relationship Id="rId43" Type="http://schemas.openxmlformats.org/officeDocument/2006/relationships/hyperlink" Target="https://urldefense.com/v3/__https:/uccmc.org/__;!!IgVO_fivXNuCtWYCOg!IGK73_tNm0uqsnfMpY1hMM1BjyNd8jDMgG4HDP9sfrOdjU5zoaOSvmn_Bs3WGDGQjRazxTP6OCKybxaTRFTyjBlXD4-RUdR0MO8$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atinocivicalliance.org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Adrienne</dc:creator>
  <cp:keywords/>
  <dc:description/>
  <cp:lastModifiedBy>Joyce Adrienne</cp:lastModifiedBy>
  <cp:revision>23</cp:revision>
  <dcterms:created xsi:type="dcterms:W3CDTF">2022-08-22T16:46:00Z</dcterms:created>
  <dcterms:modified xsi:type="dcterms:W3CDTF">2022-08-26T21:40:00Z</dcterms:modified>
</cp:coreProperties>
</file>